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8E" w:rsidRPr="007213F2" w:rsidRDefault="00B461CD" w:rsidP="00515863">
      <w:pPr>
        <w:jc w:val="center"/>
        <w:rPr>
          <w:sz w:val="16"/>
          <w:szCs w:val="16"/>
        </w:rPr>
      </w:pPr>
      <w:bookmarkStart w:id="0" w:name="_GoBack"/>
      <w:bookmarkEnd w:id="0"/>
      <w:r w:rsidRPr="00544F4D">
        <w:rPr>
          <w:b/>
          <w:sz w:val="20"/>
          <w:szCs w:val="20"/>
        </w:rPr>
        <w:t>ОПРОСНЫЙ ЛИСТ ДЛЯ ЗАКАЗА МЕТРАН-400</w:t>
      </w:r>
    </w:p>
    <w:p w:rsidR="00715C85" w:rsidRDefault="00B461CD" w:rsidP="0051586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16"/>
          <w:szCs w:val="16"/>
        </w:rPr>
      </w:pPr>
      <w:r w:rsidRPr="005B346C">
        <w:rPr>
          <w:sz w:val="16"/>
          <w:szCs w:val="16"/>
        </w:rPr>
        <w:t>Заказчик:</w:t>
      </w:r>
      <w:r w:rsidR="00515863">
        <w:rPr>
          <w:sz w:val="16"/>
          <w:szCs w:val="16"/>
        </w:rPr>
        <w:t xml:space="preserve"> </w:t>
      </w:r>
      <w:r w:rsidRPr="005B346C">
        <w:rPr>
          <w:sz w:val="16"/>
          <w:szCs w:val="16"/>
        </w:rPr>
        <w:t xml:space="preserve"> </w:t>
      </w:r>
      <w:r w:rsidR="00515863">
        <w:rPr>
          <w:sz w:val="16"/>
          <w:szCs w:val="16"/>
        </w:rPr>
        <w:t>____________________________________________________________________________________________________________________</w:t>
      </w:r>
    </w:p>
    <w:p w:rsidR="00515863" w:rsidRPr="00515863" w:rsidRDefault="00515863" w:rsidP="00515863">
      <w:pPr>
        <w:pStyle w:val="a3"/>
        <w:spacing w:after="0"/>
        <w:ind w:left="426"/>
        <w:jc w:val="both"/>
        <w:rPr>
          <w:sz w:val="10"/>
          <w:szCs w:val="10"/>
        </w:rPr>
      </w:pPr>
    </w:p>
    <w:p w:rsidR="00B461CD" w:rsidRPr="005B346C" w:rsidRDefault="00B461CD" w:rsidP="0051586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16"/>
          <w:szCs w:val="16"/>
        </w:rPr>
      </w:pPr>
      <w:r w:rsidRPr="005B346C">
        <w:rPr>
          <w:sz w:val="16"/>
          <w:szCs w:val="16"/>
        </w:rPr>
        <w:t>Объект внедрения (ТЭЦ, ЦТП, объект бюджетной сферы, жилой дом и т.п.)</w:t>
      </w:r>
      <w:r w:rsidR="007213F2" w:rsidRPr="005B346C">
        <w:rPr>
          <w:sz w:val="16"/>
          <w:szCs w:val="16"/>
        </w:rPr>
        <w:t>:</w:t>
      </w:r>
      <w:r w:rsidR="00515863">
        <w:rPr>
          <w:sz w:val="16"/>
          <w:szCs w:val="16"/>
        </w:rPr>
        <w:t xml:space="preserve"> ____________________________________________________________</w:t>
      </w:r>
    </w:p>
    <w:p w:rsidR="007D3906" w:rsidRPr="005B346C" w:rsidRDefault="007D3906" w:rsidP="0051586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16"/>
          <w:szCs w:val="16"/>
          <w:lang w:val="en-US"/>
        </w:rPr>
      </w:pPr>
      <w:r w:rsidRPr="005B346C">
        <w:rPr>
          <w:sz w:val="16"/>
          <w:szCs w:val="16"/>
          <w:lang w:val="en-US"/>
        </w:rPr>
        <w:t>Характеристика параметров системы теплоснабжения</w:t>
      </w:r>
      <w:r w:rsidR="00515863">
        <w:rPr>
          <w:sz w:val="16"/>
          <w:szCs w:val="16"/>
        </w:rPr>
        <w:t>:</w:t>
      </w:r>
    </w:p>
    <w:tbl>
      <w:tblPr>
        <w:tblW w:w="1036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168"/>
        <w:gridCol w:w="1159"/>
        <w:gridCol w:w="1149"/>
        <w:gridCol w:w="1136"/>
        <w:gridCol w:w="991"/>
        <w:gridCol w:w="43"/>
        <w:gridCol w:w="1366"/>
        <w:gridCol w:w="8"/>
        <w:gridCol w:w="1703"/>
      </w:tblGrid>
      <w:tr w:rsidR="006754A9" w:rsidRPr="00697B1E" w:rsidTr="00A918BA">
        <w:trPr>
          <w:trHeight w:val="284"/>
        </w:trPr>
        <w:tc>
          <w:tcPr>
            <w:tcW w:w="2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6754A9" w:rsidRPr="00697B1E" w:rsidRDefault="006754A9" w:rsidP="006E74C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697B1E">
              <w:rPr>
                <w:sz w:val="18"/>
                <w:szCs w:val="18"/>
              </w:rPr>
              <w:t>Параметр</w:t>
            </w:r>
          </w:p>
        </w:tc>
        <w:tc>
          <w:tcPr>
            <w:tcW w:w="7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754A9" w:rsidRPr="00697B1E" w:rsidRDefault="006754A9" w:rsidP="006E74C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Канал учета (трубопровод)</w:t>
            </w:r>
          </w:p>
        </w:tc>
      </w:tr>
      <w:tr w:rsidR="006754A9" w:rsidRPr="00697B1E" w:rsidTr="00A918BA">
        <w:trPr>
          <w:trHeight w:val="284"/>
        </w:trPr>
        <w:tc>
          <w:tcPr>
            <w:tcW w:w="281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754A9" w:rsidRPr="00697B1E" w:rsidRDefault="006754A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6754A9" w:rsidRPr="00697B1E" w:rsidRDefault="006754A9" w:rsidP="00515863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Подающий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6754A9" w:rsidRPr="00697B1E" w:rsidRDefault="006754A9" w:rsidP="00515863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Обратный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6754A9" w:rsidRPr="00697B1E" w:rsidRDefault="006754A9" w:rsidP="00515863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ГВС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6754A9" w:rsidRPr="00697B1E" w:rsidRDefault="006754A9" w:rsidP="00515863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Подпитка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6754A9" w:rsidRPr="00697B1E" w:rsidRDefault="006754A9" w:rsidP="00515863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Независимый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754A9" w:rsidRPr="00697B1E" w:rsidRDefault="006754A9" w:rsidP="00515863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Примечание</w:t>
            </w:r>
          </w:p>
        </w:tc>
      </w:tr>
      <w:tr w:rsidR="00222339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Диаметр условного прохода, мм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22339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Диапазон расхода, м</w:t>
            </w:r>
            <w:r w:rsidRPr="00697B1E">
              <w:rPr>
                <w:sz w:val="18"/>
                <w:szCs w:val="18"/>
                <w:vertAlign w:val="superscript"/>
              </w:rPr>
              <w:t>3</w:t>
            </w:r>
            <w:r w:rsidRPr="00697B1E">
              <w:rPr>
                <w:sz w:val="18"/>
                <w:szCs w:val="18"/>
              </w:rPr>
              <w:t>/ч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22339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 xml:space="preserve">Диапазон температур, </w:t>
            </w:r>
            <w:r w:rsidRPr="00697B1E">
              <w:rPr>
                <w:rFonts w:cs="Calibri"/>
                <w:sz w:val="18"/>
                <w:szCs w:val="18"/>
              </w:rPr>
              <w:t>°С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22339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Диапазон давления, кгс/см</w:t>
            </w:r>
            <w:r w:rsidRPr="00697B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22339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Наличие датчика температуры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22339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Наличие датчика давления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2339" w:rsidRPr="00697B1E" w:rsidRDefault="00222339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E5CEB" w:rsidRPr="005E5CEB" w:rsidTr="00A918BA">
        <w:trPr>
          <w:trHeight w:val="284"/>
        </w:trPr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E5CEB" w:rsidRPr="00697B1E" w:rsidRDefault="005E5CEB" w:rsidP="005E5CEB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Тип системы теплоснабжения</w:t>
            </w:r>
            <w:r w:rsidRPr="00697B1E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5E5CEB" w:rsidRPr="00697B1E" w:rsidRDefault="005E5CEB" w:rsidP="005E5CEB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закрытая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E5CEB" w:rsidRPr="00F23904" w:rsidRDefault="00173D7F" w:rsidP="005E5CEB">
            <w:pPr>
              <w:pStyle w:val="a3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86133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BD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>
              <w:rPr>
                <w:rFonts w:cs="Calibri"/>
                <w:sz w:val="24"/>
                <w:szCs w:val="24"/>
              </w:rPr>
              <w:t xml:space="preserve"> </w:t>
            </w:r>
            <w:r w:rsidR="005E5CEB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524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5E5CEB" w:rsidRPr="00F23904" w:rsidRDefault="0027690A" w:rsidP="005E5CEB">
            <w:pPr>
              <w:pStyle w:val="a3"/>
              <w:spacing w:after="0" w:line="240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Схема или н</w:t>
            </w:r>
            <w:r w:rsidR="005E5CEB">
              <w:rPr>
                <w:sz w:val="18"/>
                <w:szCs w:val="18"/>
              </w:rPr>
              <w:t>омер схемы из методики учета тепловой энергии:</w:t>
            </w:r>
          </w:p>
        </w:tc>
      </w:tr>
      <w:tr w:rsidR="005E5CEB" w:rsidRPr="00594AF3" w:rsidTr="00A918BA">
        <w:trPr>
          <w:trHeight w:val="284"/>
        </w:trPr>
        <w:tc>
          <w:tcPr>
            <w:tcW w:w="16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E5CEB" w:rsidRPr="005E5CEB" w:rsidRDefault="005E5CEB" w:rsidP="005E5CEB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5E5CEB" w:rsidRPr="00697B1E" w:rsidRDefault="005E5CEB" w:rsidP="005E5CEB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открытая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E5CEB" w:rsidRPr="00594AF3" w:rsidRDefault="00173D7F" w:rsidP="005E5CEB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3569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F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>
              <w:rPr>
                <w:rFonts w:cs="Calibri"/>
                <w:sz w:val="24"/>
                <w:szCs w:val="24"/>
              </w:rPr>
              <w:t xml:space="preserve"> </w:t>
            </w:r>
            <w:r w:rsidR="00594AF3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52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E5CEB" w:rsidRPr="00594AF3" w:rsidRDefault="005E5CEB" w:rsidP="005E5CEB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E5CEB" w:rsidRPr="00594AF3" w:rsidTr="00A918BA">
        <w:trPr>
          <w:trHeight w:val="284"/>
        </w:trPr>
        <w:tc>
          <w:tcPr>
            <w:tcW w:w="16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E5CEB" w:rsidRPr="00594AF3" w:rsidRDefault="005E5CEB" w:rsidP="005E5CEB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5E5CEB" w:rsidRPr="00697B1E" w:rsidRDefault="005E5CEB" w:rsidP="005E5CEB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источник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E5CEB" w:rsidRPr="00594AF3" w:rsidRDefault="00173D7F" w:rsidP="005E5CEB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3495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F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>
              <w:rPr>
                <w:rFonts w:cs="Calibri"/>
                <w:sz w:val="24"/>
                <w:szCs w:val="24"/>
              </w:rPr>
              <w:t xml:space="preserve"> </w:t>
            </w:r>
            <w:r w:rsidR="00594AF3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5247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5E5CEB" w:rsidRPr="00594AF3" w:rsidRDefault="005E5CEB" w:rsidP="005E5CEB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E5CEB" w:rsidRPr="00594AF3" w:rsidTr="00A918BA">
        <w:trPr>
          <w:trHeight w:val="284"/>
        </w:trPr>
        <w:tc>
          <w:tcPr>
            <w:tcW w:w="164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5E5CEB" w:rsidRPr="00594AF3" w:rsidRDefault="005E5CEB" w:rsidP="00515863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E5CEB" w:rsidRPr="00697B1E" w:rsidRDefault="005E5CEB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другое (указать)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5CEB" w:rsidRPr="00594AF3" w:rsidRDefault="005E5CEB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24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5CEB" w:rsidRPr="00594AF3" w:rsidRDefault="005E5CEB" w:rsidP="006E74CC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F2889" w:rsidRPr="00697B1E" w:rsidTr="00A918BA">
        <w:trPr>
          <w:trHeight w:val="284"/>
        </w:trPr>
        <w:tc>
          <w:tcPr>
            <w:tcW w:w="2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94AF3" w:rsidRPr="00ED1166" w:rsidRDefault="00594AF3" w:rsidP="00594AF3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697B1E">
              <w:rPr>
                <w:sz w:val="18"/>
                <w:szCs w:val="18"/>
              </w:rPr>
              <w:t xml:space="preserve">Желаемый тип </w:t>
            </w:r>
            <w:proofErr w:type="spellStart"/>
            <w:r w:rsidRPr="00697B1E">
              <w:rPr>
                <w:sz w:val="18"/>
                <w:szCs w:val="18"/>
              </w:rPr>
              <w:t>тепловычислителя</w:t>
            </w:r>
            <w:proofErr w:type="spellEnd"/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Pr="00ED1166" w:rsidRDefault="00594AF3" w:rsidP="00594AF3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ТЭКОН-1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-4665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F8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Pr="00202BDE" w:rsidRDefault="00594AF3" w:rsidP="00594AF3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567815">
              <w:rPr>
                <w:sz w:val="18"/>
                <w:szCs w:val="18"/>
              </w:rPr>
              <w:t>СПТ962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21352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F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Default="00594AF3" w:rsidP="00594AF3">
            <w:pPr>
              <w:spacing w:after="0"/>
            </w:pPr>
            <w:r>
              <w:rPr>
                <w:sz w:val="18"/>
                <w:szCs w:val="18"/>
              </w:rPr>
              <w:t>ВКТ-7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14573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</w:tr>
      <w:tr w:rsidR="00EF2889" w:rsidRPr="00697B1E" w:rsidTr="00A918BA">
        <w:trPr>
          <w:trHeight w:val="284"/>
        </w:trPr>
        <w:tc>
          <w:tcPr>
            <w:tcW w:w="28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94AF3" w:rsidRPr="00697B1E" w:rsidRDefault="00594AF3" w:rsidP="00594AF3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Pr="00697B1E" w:rsidRDefault="00594AF3" w:rsidP="00594AF3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ТЭКОН-19Б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-160726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F8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Pr="00202BDE" w:rsidRDefault="00594AF3" w:rsidP="00594AF3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КАРАТ-306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4822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F3" w:rsidRPr="0016693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Default="00594AF3" w:rsidP="00594AF3">
            <w:pPr>
              <w:spacing w:after="0"/>
            </w:pPr>
            <w:r>
              <w:rPr>
                <w:sz w:val="18"/>
                <w:szCs w:val="18"/>
              </w:rPr>
              <w:t>УВП-280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-11165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0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</w:tr>
      <w:tr w:rsidR="00EF2889" w:rsidRPr="00697B1E" w:rsidTr="00A918BA">
        <w:trPr>
          <w:trHeight w:val="284"/>
        </w:trPr>
        <w:tc>
          <w:tcPr>
            <w:tcW w:w="28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94AF3" w:rsidRPr="00697B1E" w:rsidRDefault="00594AF3" w:rsidP="00594AF3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Pr="00697B1E" w:rsidRDefault="00594AF3" w:rsidP="00594AF3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СПТ941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1951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F8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Default="00594AF3" w:rsidP="00594AF3">
            <w:pPr>
              <w:spacing w:after="0"/>
            </w:pPr>
            <w:r>
              <w:rPr>
                <w:sz w:val="18"/>
                <w:szCs w:val="18"/>
              </w:rPr>
              <w:t>КАРАТ-307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-205345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F3" w:rsidRPr="0016693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Default="00594AF3" w:rsidP="00594AF3">
            <w:pPr>
              <w:spacing w:after="0"/>
            </w:pPr>
            <w:r>
              <w:rPr>
                <w:sz w:val="18"/>
                <w:szCs w:val="18"/>
              </w:rPr>
              <w:t>ТВ7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23036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F3" w:rsidRPr="0016693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</w:tr>
      <w:tr w:rsidR="00EF2889" w:rsidRPr="00697B1E" w:rsidTr="00A918BA">
        <w:trPr>
          <w:trHeight w:val="284"/>
        </w:trPr>
        <w:tc>
          <w:tcPr>
            <w:tcW w:w="28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94AF3" w:rsidRPr="00697B1E" w:rsidRDefault="00594AF3" w:rsidP="00594AF3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Pr="00697B1E" w:rsidRDefault="00594AF3" w:rsidP="00594AF3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СПТ944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-20620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D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Default="00594AF3" w:rsidP="00594AF3">
            <w:pPr>
              <w:spacing w:after="0"/>
            </w:pPr>
            <w:r>
              <w:rPr>
                <w:sz w:val="18"/>
                <w:szCs w:val="18"/>
              </w:rPr>
              <w:t>КАРАТ-308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-116785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8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94AF3" w:rsidRDefault="00594AF3" w:rsidP="00594AF3">
            <w:pPr>
              <w:spacing w:after="0"/>
            </w:pPr>
            <w:r>
              <w:rPr>
                <w:sz w:val="18"/>
                <w:szCs w:val="18"/>
              </w:rPr>
              <w:t>ИМ2300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4AF3" w:rsidRDefault="00173D7F" w:rsidP="00594AF3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69535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F3" w:rsidRPr="0016693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594AF3" w:rsidRPr="00166932">
              <w:rPr>
                <w:rFonts w:cs="Calibri"/>
                <w:sz w:val="24"/>
                <w:szCs w:val="24"/>
              </w:rPr>
              <w:t xml:space="preserve"> </w:t>
            </w:r>
            <w:r w:rsidR="00594AF3" w:rsidRPr="00166932">
              <w:rPr>
                <w:rFonts w:cs="Calibri"/>
                <w:sz w:val="16"/>
                <w:szCs w:val="16"/>
              </w:rPr>
              <w:t>Да</w:t>
            </w:r>
          </w:p>
        </w:tc>
      </w:tr>
      <w:tr w:rsidR="00EF2889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EF2889" w:rsidRPr="00697B1E" w:rsidRDefault="00EF2889" w:rsidP="00EF288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Просмотр архивов на дисплее</w:t>
            </w:r>
          </w:p>
        </w:tc>
        <w:tc>
          <w:tcPr>
            <w:tcW w:w="34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F2889" w:rsidRDefault="00173D7F" w:rsidP="00EF2889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-6398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D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2889" w:rsidRPr="00166932">
              <w:rPr>
                <w:rFonts w:cs="Calibri"/>
                <w:sz w:val="24"/>
                <w:szCs w:val="24"/>
              </w:rPr>
              <w:t xml:space="preserve"> </w:t>
            </w:r>
            <w:r w:rsidR="00EF2889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2889" w:rsidRDefault="00173D7F" w:rsidP="00EF2889">
            <w:pPr>
              <w:spacing w:after="0"/>
            </w:pPr>
            <w:sdt>
              <w:sdtPr>
                <w:rPr>
                  <w:rFonts w:cs="Calibri"/>
                  <w:sz w:val="24"/>
                  <w:szCs w:val="24"/>
                </w:rPr>
                <w:id w:val="10044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8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2889" w:rsidRPr="00166932">
              <w:rPr>
                <w:rFonts w:cs="Calibri"/>
                <w:sz w:val="24"/>
                <w:szCs w:val="24"/>
              </w:rPr>
              <w:t xml:space="preserve"> </w:t>
            </w:r>
            <w:r w:rsidR="00EF2889">
              <w:rPr>
                <w:rFonts w:cs="Calibri"/>
                <w:sz w:val="16"/>
                <w:szCs w:val="16"/>
              </w:rPr>
              <w:t>Нет</w:t>
            </w:r>
          </w:p>
        </w:tc>
      </w:tr>
      <w:tr w:rsidR="00EF2889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EF2889" w:rsidRPr="00697B1E" w:rsidRDefault="00EF2889" w:rsidP="00EF288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Распечатка архивов на принтере</w:t>
            </w:r>
          </w:p>
        </w:tc>
        <w:tc>
          <w:tcPr>
            <w:tcW w:w="34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F2889" w:rsidRPr="00EF2889" w:rsidRDefault="00173D7F" w:rsidP="00EF2889">
            <w:pPr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6283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89" w:rsidRPr="0016693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2889" w:rsidRPr="00166932">
              <w:rPr>
                <w:rFonts w:cs="Calibri"/>
                <w:sz w:val="24"/>
                <w:szCs w:val="24"/>
              </w:rPr>
              <w:t xml:space="preserve"> </w:t>
            </w:r>
            <w:r w:rsidR="00EF2889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2889" w:rsidRPr="00EF2889" w:rsidRDefault="00173D7F" w:rsidP="00EF2889">
            <w:pPr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40565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8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2889" w:rsidRPr="00EF2889">
              <w:rPr>
                <w:rFonts w:cs="Calibri"/>
                <w:sz w:val="16"/>
                <w:szCs w:val="16"/>
              </w:rPr>
              <w:t xml:space="preserve"> Нет</w:t>
            </w:r>
          </w:p>
        </w:tc>
      </w:tr>
      <w:tr w:rsidR="00FF5572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F5572" w:rsidRPr="00697B1E" w:rsidRDefault="00FF5572" w:rsidP="00FF5572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97B1E">
              <w:rPr>
                <w:color w:val="221F1F"/>
                <w:sz w:val="18"/>
                <w:szCs w:val="18"/>
              </w:rPr>
              <w:t>Переносной считыватель архива</w:t>
            </w:r>
          </w:p>
        </w:tc>
        <w:tc>
          <w:tcPr>
            <w:tcW w:w="34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5572" w:rsidRPr="00EF2889" w:rsidRDefault="00173D7F" w:rsidP="00FF5572">
            <w:pPr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4345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72" w:rsidRPr="0016693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F5572" w:rsidRPr="00166932">
              <w:rPr>
                <w:rFonts w:cs="Calibri"/>
                <w:sz w:val="24"/>
                <w:szCs w:val="24"/>
              </w:rPr>
              <w:t xml:space="preserve"> </w:t>
            </w:r>
            <w:r w:rsidR="00FF5572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5572" w:rsidRPr="00EF2889" w:rsidRDefault="00173D7F" w:rsidP="00FF5572">
            <w:pPr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597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F5572" w:rsidRPr="00EF2889">
              <w:rPr>
                <w:rFonts w:cs="Calibri"/>
                <w:sz w:val="16"/>
                <w:szCs w:val="16"/>
              </w:rPr>
              <w:t xml:space="preserve"> Нет</w:t>
            </w:r>
          </w:p>
        </w:tc>
      </w:tr>
      <w:tr w:rsidR="00FF5572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F5572" w:rsidRPr="00697B1E" w:rsidRDefault="00FF5572" w:rsidP="00FF5572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Вывод информации на ПК</w:t>
            </w:r>
          </w:p>
        </w:tc>
        <w:tc>
          <w:tcPr>
            <w:tcW w:w="34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F5572" w:rsidRPr="00EF2889" w:rsidRDefault="00173D7F" w:rsidP="00FF5572">
            <w:pPr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9709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72" w:rsidRPr="0016693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F5572" w:rsidRPr="00166932">
              <w:rPr>
                <w:rFonts w:cs="Calibri"/>
                <w:sz w:val="24"/>
                <w:szCs w:val="24"/>
              </w:rPr>
              <w:t xml:space="preserve"> </w:t>
            </w:r>
            <w:r w:rsidR="00FF5572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5572" w:rsidRPr="00EF2889" w:rsidRDefault="00173D7F" w:rsidP="00FF5572">
            <w:pPr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24402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F5572" w:rsidRPr="00EF2889">
              <w:rPr>
                <w:rFonts w:cs="Calibri"/>
                <w:sz w:val="16"/>
                <w:szCs w:val="16"/>
              </w:rPr>
              <w:t xml:space="preserve"> </w:t>
            </w:r>
            <w:r w:rsidR="00FF5572">
              <w:rPr>
                <w:rFonts w:cs="Calibri"/>
                <w:sz w:val="16"/>
                <w:szCs w:val="16"/>
              </w:rPr>
              <w:t>Нет</w:t>
            </w:r>
          </w:p>
        </w:tc>
      </w:tr>
      <w:tr w:rsidR="00FF5572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F5572" w:rsidRPr="00697B1E" w:rsidRDefault="00FF5572" w:rsidP="00FF5572">
            <w:pPr>
              <w:pStyle w:val="a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  <w:r w:rsidRPr="00697B1E">
              <w:rPr>
                <w:sz w:val="18"/>
                <w:szCs w:val="18"/>
              </w:rPr>
              <w:t>Вывод информации в диспетчерскую сеть сбора данных</w:t>
            </w:r>
            <w:r w:rsidRPr="00697B1E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4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F5572" w:rsidRPr="00EF2889" w:rsidRDefault="00173D7F" w:rsidP="00FF5572">
            <w:pPr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8243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F5572" w:rsidRPr="00166932">
              <w:rPr>
                <w:rFonts w:cs="Calibri"/>
                <w:sz w:val="24"/>
                <w:szCs w:val="24"/>
              </w:rPr>
              <w:t xml:space="preserve"> </w:t>
            </w:r>
            <w:r w:rsidR="00FF5572" w:rsidRPr="00166932">
              <w:rPr>
                <w:rFonts w:cs="Calibri"/>
                <w:sz w:val="16"/>
                <w:szCs w:val="16"/>
              </w:rPr>
              <w:t>Да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5572" w:rsidRPr="00EF2889" w:rsidRDefault="00173D7F" w:rsidP="00FF5572">
            <w:pPr>
              <w:spacing w:after="0"/>
              <w:rPr>
                <w:rFonts w:cs="Calibri"/>
                <w:sz w:val="16"/>
                <w:szCs w:val="16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5533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F5572" w:rsidRPr="00EF2889">
              <w:rPr>
                <w:rFonts w:cs="Calibri"/>
                <w:sz w:val="16"/>
                <w:szCs w:val="16"/>
              </w:rPr>
              <w:t xml:space="preserve"> </w:t>
            </w:r>
            <w:r w:rsidR="00FF5572">
              <w:rPr>
                <w:rFonts w:cs="Calibri"/>
                <w:sz w:val="16"/>
                <w:szCs w:val="16"/>
              </w:rPr>
              <w:t>Нет</w:t>
            </w:r>
          </w:p>
        </w:tc>
      </w:tr>
      <w:tr w:rsidR="00FF5572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F5572" w:rsidRPr="00697B1E" w:rsidRDefault="00FF5572" w:rsidP="00FF5572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Желаемый тип интерфейса связи</w:t>
            </w:r>
          </w:p>
        </w:tc>
        <w:tc>
          <w:tcPr>
            <w:tcW w:w="755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5572" w:rsidRPr="00697B1E" w:rsidRDefault="00FF5572" w:rsidP="00FF5572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F5572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FF5572" w:rsidRPr="00697B1E" w:rsidRDefault="00FF5572" w:rsidP="00FF5572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 xml:space="preserve">Желаемый тип канала связи (тел. </w:t>
            </w:r>
            <w:r>
              <w:rPr>
                <w:sz w:val="18"/>
                <w:szCs w:val="18"/>
              </w:rPr>
              <w:t>м</w:t>
            </w:r>
            <w:r w:rsidRPr="00697B1E">
              <w:rPr>
                <w:sz w:val="18"/>
                <w:szCs w:val="18"/>
              </w:rPr>
              <w:t xml:space="preserve">одем, радиомодем, GSM, </w:t>
            </w:r>
            <w:proofErr w:type="spellStart"/>
            <w:r w:rsidRPr="00697B1E">
              <w:rPr>
                <w:sz w:val="18"/>
                <w:szCs w:val="18"/>
              </w:rPr>
              <w:t>Ethernet</w:t>
            </w:r>
            <w:proofErr w:type="spellEnd"/>
            <w:r w:rsidRPr="00697B1E">
              <w:rPr>
                <w:sz w:val="18"/>
                <w:szCs w:val="18"/>
              </w:rPr>
              <w:t xml:space="preserve">, др. указать) </w:t>
            </w:r>
          </w:p>
        </w:tc>
        <w:tc>
          <w:tcPr>
            <w:tcW w:w="75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5572" w:rsidRPr="005B346C" w:rsidRDefault="00FF5572" w:rsidP="00FF5572">
            <w:pPr>
              <w:pStyle w:val="a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F5572" w:rsidRPr="00697B1E" w:rsidTr="00A918BA">
        <w:trPr>
          <w:trHeight w:val="284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F5572" w:rsidRPr="00697B1E" w:rsidRDefault="00FF5572" w:rsidP="00FF5572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97B1E">
              <w:rPr>
                <w:sz w:val="18"/>
                <w:szCs w:val="18"/>
              </w:rPr>
              <w:t>Примечание</w:t>
            </w:r>
            <w:r w:rsidRPr="00697B1E">
              <w:rPr>
                <w:sz w:val="18"/>
                <w:szCs w:val="18"/>
                <w:vertAlign w:val="superscript"/>
              </w:rPr>
              <w:t>**</w:t>
            </w:r>
            <w:r w:rsidRPr="00697B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5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572" w:rsidRDefault="00FF5572" w:rsidP="00FF5572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  <w:p w:rsidR="00FF5572" w:rsidRDefault="00FF5572" w:rsidP="00FF5572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  <w:p w:rsidR="00FF5572" w:rsidRDefault="00FF5572" w:rsidP="00FF5572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  <w:p w:rsidR="00FF5572" w:rsidRPr="00716D1C" w:rsidRDefault="00FF5572" w:rsidP="00FF5572">
            <w:pPr>
              <w:pStyle w:val="a3"/>
              <w:spacing w:after="0"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0A6C41" w:rsidRPr="006831E2" w:rsidRDefault="000A6C41" w:rsidP="00515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21F1F"/>
          <w:sz w:val="16"/>
          <w:szCs w:val="16"/>
        </w:rPr>
      </w:pPr>
      <w:r w:rsidRPr="006831E2">
        <w:rPr>
          <w:color w:val="221F1F"/>
          <w:sz w:val="16"/>
          <w:szCs w:val="16"/>
        </w:rPr>
        <w:t xml:space="preserve">* Если один </w:t>
      </w:r>
      <w:proofErr w:type="spellStart"/>
      <w:r w:rsidRPr="006831E2">
        <w:rPr>
          <w:color w:val="221F1F"/>
          <w:sz w:val="16"/>
          <w:szCs w:val="16"/>
        </w:rPr>
        <w:t>тепловычислитель</w:t>
      </w:r>
      <w:proofErr w:type="spellEnd"/>
      <w:r w:rsidRPr="006831E2">
        <w:rPr>
          <w:color w:val="221F1F"/>
          <w:sz w:val="16"/>
          <w:szCs w:val="16"/>
        </w:rPr>
        <w:t xml:space="preserve"> должен обслуживать дв</w:t>
      </w:r>
      <w:r w:rsidR="00634EBE" w:rsidRPr="006831E2">
        <w:rPr>
          <w:color w:val="221F1F"/>
          <w:sz w:val="16"/>
          <w:szCs w:val="16"/>
        </w:rPr>
        <w:t>е</w:t>
      </w:r>
      <w:r w:rsidRPr="006831E2">
        <w:rPr>
          <w:color w:val="221F1F"/>
          <w:sz w:val="16"/>
          <w:szCs w:val="16"/>
        </w:rPr>
        <w:t xml:space="preserve"> и более независимых систем теплоснабжения, необходимо отразить</w:t>
      </w:r>
      <w:r w:rsidR="00515863" w:rsidRPr="006831E2">
        <w:rPr>
          <w:color w:val="221F1F"/>
          <w:sz w:val="16"/>
          <w:szCs w:val="16"/>
        </w:rPr>
        <w:t xml:space="preserve"> </w:t>
      </w:r>
      <w:r w:rsidRPr="006831E2">
        <w:rPr>
          <w:color w:val="221F1F"/>
          <w:sz w:val="16"/>
          <w:szCs w:val="16"/>
        </w:rPr>
        <w:t>это в графе "Примечание". На каждую систему необходимо заполнить отдельный "Опросный лист".</w:t>
      </w:r>
    </w:p>
    <w:p w:rsidR="000A6C41" w:rsidRPr="006831E2" w:rsidRDefault="000A6C41" w:rsidP="0051586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221F1F"/>
          <w:sz w:val="16"/>
          <w:szCs w:val="16"/>
        </w:rPr>
      </w:pPr>
      <w:r w:rsidRPr="006831E2">
        <w:rPr>
          <w:color w:val="221F1F"/>
          <w:sz w:val="16"/>
          <w:szCs w:val="16"/>
        </w:rPr>
        <w:t>** В графе "Примечание" необходимо дать краткую информацию о системе сбора данных (существующая или вновь</w:t>
      </w:r>
      <w:r w:rsidR="00515863" w:rsidRPr="006831E2">
        <w:rPr>
          <w:color w:val="221F1F"/>
          <w:sz w:val="16"/>
          <w:szCs w:val="16"/>
        </w:rPr>
        <w:t xml:space="preserve"> </w:t>
      </w:r>
      <w:r w:rsidRPr="006831E2">
        <w:rPr>
          <w:color w:val="221F1F"/>
          <w:sz w:val="16"/>
          <w:szCs w:val="16"/>
        </w:rPr>
        <w:t>проектируемая, используемый протокол обмена, каналы связи и т.д.).</w:t>
      </w:r>
    </w:p>
    <w:p w:rsidR="000A6C41" w:rsidRPr="00F559AE" w:rsidRDefault="000A6C41" w:rsidP="00F559A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sz w:val="16"/>
          <w:szCs w:val="16"/>
          <w:lang w:val="en-US"/>
        </w:rPr>
      </w:pPr>
      <w:r w:rsidRPr="00F559AE">
        <w:rPr>
          <w:sz w:val="16"/>
          <w:szCs w:val="16"/>
          <w:lang w:val="en-US"/>
        </w:rPr>
        <w:t>Дополнительное оборудование:</w:t>
      </w:r>
    </w:p>
    <w:tbl>
      <w:tblPr>
        <w:tblStyle w:val="a4"/>
        <w:tblW w:w="10347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693"/>
        <w:gridCol w:w="2693"/>
      </w:tblGrid>
      <w:tr w:rsidR="00F52EA3" w:rsidTr="00F52EA3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F0F7A" w:rsidRDefault="00173D7F" w:rsidP="008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740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A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52EA3">
              <w:rPr>
                <w:color w:val="221F1F"/>
                <w:sz w:val="18"/>
                <w:szCs w:val="18"/>
              </w:rPr>
              <w:t xml:space="preserve"> </w:t>
            </w:r>
            <w:r w:rsidR="00EF0F7A">
              <w:rPr>
                <w:color w:val="221F1F"/>
                <w:sz w:val="18"/>
                <w:szCs w:val="18"/>
              </w:rPr>
              <w:t>Адаптер преобразования интерфейсов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7A" w:rsidRPr="00E25638" w:rsidRDefault="00173D7F" w:rsidP="008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63494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7A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0F7A" w:rsidRPr="00F52EA3">
              <w:rPr>
                <w:color w:val="221F1F"/>
                <w:sz w:val="18"/>
                <w:szCs w:val="18"/>
              </w:rPr>
              <w:t xml:space="preserve"> </w:t>
            </w:r>
            <w:r w:rsidR="00EF0F7A">
              <w:rPr>
                <w:color w:val="221F1F"/>
                <w:sz w:val="18"/>
                <w:szCs w:val="18"/>
                <w:lang w:val="en-US"/>
              </w:rPr>
              <w:t>OPC</w:t>
            </w:r>
            <w:r w:rsidR="00EF0F7A" w:rsidRPr="00E25638">
              <w:rPr>
                <w:color w:val="221F1F"/>
                <w:sz w:val="18"/>
                <w:szCs w:val="18"/>
              </w:rPr>
              <w:t xml:space="preserve"> </w:t>
            </w:r>
            <w:r w:rsidR="00EF0F7A">
              <w:rPr>
                <w:color w:val="221F1F"/>
                <w:sz w:val="18"/>
                <w:szCs w:val="18"/>
              </w:rPr>
              <w:t>сервер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7A" w:rsidRDefault="00173D7F" w:rsidP="008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8803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7A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0F7A" w:rsidRPr="00697B1E">
              <w:rPr>
                <w:color w:val="221F1F"/>
                <w:sz w:val="18"/>
                <w:szCs w:val="18"/>
              </w:rPr>
              <w:t xml:space="preserve"> Сетевое ПО для диспетчеризации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0F7A" w:rsidRDefault="00173D7F" w:rsidP="008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996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7A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0F7A">
              <w:rPr>
                <w:color w:val="221F1F"/>
                <w:sz w:val="18"/>
                <w:szCs w:val="18"/>
              </w:rPr>
              <w:t xml:space="preserve"> КМЧ (ответные фланцы, крепеж) для расходомеров</w:t>
            </w:r>
          </w:p>
        </w:tc>
      </w:tr>
      <w:tr w:rsidR="00F52EA3" w:rsidTr="00F52EA3"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F7A" w:rsidRDefault="00173D7F" w:rsidP="008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8568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7A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0F7A">
              <w:rPr>
                <w:color w:val="221F1F"/>
                <w:sz w:val="18"/>
                <w:szCs w:val="18"/>
              </w:rPr>
              <w:t xml:space="preserve"> Блок питания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7A" w:rsidRDefault="00173D7F" w:rsidP="008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4169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7A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0F7A">
              <w:rPr>
                <w:color w:val="221F1F"/>
                <w:sz w:val="18"/>
                <w:szCs w:val="18"/>
              </w:rPr>
              <w:t xml:space="preserve"> Клапанный блок для датчика давления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F7A" w:rsidRDefault="00173D7F" w:rsidP="008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73689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7A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0F7A">
              <w:rPr>
                <w:color w:val="221F1F"/>
                <w:sz w:val="18"/>
                <w:szCs w:val="18"/>
              </w:rPr>
              <w:t xml:space="preserve"> Защитная гильза для датчика температуры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0F7A" w:rsidRDefault="00173D7F" w:rsidP="008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355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7A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EF0F7A">
              <w:rPr>
                <w:color w:val="221F1F"/>
                <w:sz w:val="18"/>
                <w:szCs w:val="18"/>
              </w:rPr>
              <w:t xml:space="preserve"> КМЧ и прямые участки для расходомеров</w:t>
            </w:r>
          </w:p>
        </w:tc>
      </w:tr>
      <w:tr w:rsidR="00FF5572" w:rsidTr="00FF5572">
        <w:tc>
          <w:tcPr>
            <w:tcW w:w="103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572" w:rsidRPr="00FF5572" w:rsidRDefault="00173D7F" w:rsidP="0087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21F1F"/>
                <w:sz w:val="18"/>
                <w:szCs w:val="1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59914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7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F5572">
              <w:rPr>
                <w:color w:val="221F1F"/>
                <w:sz w:val="18"/>
                <w:szCs w:val="18"/>
              </w:rPr>
              <w:t xml:space="preserve"> Прочее (указать): ______________________________________________________________________________________________</w:t>
            </w:r>
          </w:p>
        </w:tc>
      </w:tr>
    </w:tbl>
    <w:p w:rsidR="000A6C41" w:rsidRPr="00515863" w:rsidRDefault="000A6C41" w:rsidP="00EF0F7A">
      <w:pPr>
        <w:widowControl w:val="0"/>
        <w:autoSpaceDE w:val="0"/>
        <w:autoSpaceDN w:val="0"/>
        <w:adjustRightInd w:val="0"/>
        <w:spacing w:after="0" w:line="240" w:lineRule="auto"/>
        <w:rPr>
          <w:color w:val="221F1F"/>
          <w:sz w:val="18"/>
          <w:szCs w:val="18"/>
        </w:rPr>
      </w:pPr>
    </w:p>
    <w:p w:rsidR="00515863" w:rsidRDefault="006E74CC" w:rsidP="005E5CEB">
      <w:pPr>
        <w:widowControl w:val="0"/>
        <w:autoSpaceDE w:val="0"/>
        <w:autoSpaceDN w:val="0"/>
        <w:adjustRightInd w:val="0"/>
        <w:spacing w:after="0" w:line="240" w:lineRule="auto"/>
        <w:rPr>
          <w:color w:val="221F1F"/>
          <w:sz w:val="18"/>
          <w:szCs w:val="18"/>
        </w:rPr>
      </w:pPr>
      <w:r w:rsidRPr="006831E2">
        <w:rPr>
          <w:color w:val="221F1F"/>
          <w:sz w:val="16"/>
          <w:szCs w:val="16"/>
        </w:rPr>
        <w:t>Контактное лицо (ФИО, телефон</w:t>
      </w:r>
      <w:r w:rsidR="00515863" w:rsidRPr="006831E2">
        <w:rPr>
          <w:color w:val="221F1F"/>
          <w:sz w:val="16"/>
          <w:szCs w:val="16"/>
        </w:rPr>
        <w:t xml:space="preserve">, </w:t>
      </w:r>
      <w:r w:rsidR="00515863" w:rsidRPr="006831E2">
        <w:rPr>
          <w:color w:val="221F1F"/>
          <w:sz w:val="16"/>
          <w:szCs w:val="16"/>
          <w:lang w:val="en-US"/>
        </w:rPr>
        <w:t>e</w:t>
      </w:r>
      <w:r w:rsidR="00515863" w:rsidRPr="006831E2">
        <w:rPr>
          <w:color w:val="221F1F"/>
          <w:sz w:val="16"/>
          <w:szCs w:val="16"/>
        </w:rPr>
        <w:t>-</w:t>
      </w:r>
      <w:r w:rsidR="00515863" w:rsidRPr="006831E2">
        <w:rPr>
          <w:color w:val="221F1F"/>
          <w:sz w:val="16"/>
          <w:szCs w:val="16"/>
          <w:lang w:val="en-US"/>
        </w:rPr>
        <w:t>mail</w:t>
      </w:r>
      <w:r w:rsidRPr="006831E2">
        <w:rPr>
          <w:color w:val="221F1F"/>
          <w:sz w:val="16"/>
          <w:szCs w:val="16"/>
        </w:rPr>
        <w:t>)</w:t>
      </w:r>
      <w:r w:rsidR="00EF44A0" w:rsidRPr="006831E2">
        <w:rPr>
          <w:color w:val="221F1F"/>
          <w:sz w:val="16"/>
          <w:szCs w:val="16"/>
        </w:rPr>
        <w:t>:</w:t>
      </w:r>
      <w:r w:rsidR="00515863" w:rsidRPr="006831E2">
        <w:rPr>
          <w:color w:val="221F1F"/>
          <w:sz w:val="16"/>
          <w:szCs w:val="16"/>
        </w:rPr>
        <w:t xml:space="preserve"> ________________________________________________________________________________</w:t>
      </w:r>
      <w:r w:rsidR="00F52EA3" w:rsidRPr="006831E2">
        <w:rPr>
          <w:color w:val="221F1F"/>
          <w:sz w:val="16"/>
          <w:szCs w:val="16"/>
        </w:rPr>
        <w:t>_</w:t>
      </w:r>
      <w:r w:rsidR="006831E2">
        <w:rPr>
          <w:color w:val="221F1F"/>
          <w:sz w:val="16"/>
          <w:szCs w:val="16"/>
        </w:rPr>
        <w:t>______________</w:t>
      </w:r>
    </w:p>
    <w:sectPr w:rsidR="00515863" w:rsidSect="004D10A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7F" w:rsidRDefault="00173D7F" w:rsidP="005B346C">
      <w:pPr>
        <w:spacing w:after="0" w:line="240" w:lineRule="auto"/>
      </w:pPr>
      <w:r>
        <w:separator/>
      </w:r>
    </w:p>
  </w:endnote>
  <w:endnote w:type="continuationSeparator" w:id="0">
    <w:p w:rsidR="00173D7F" w:rsidRDefault="00173D7F" w:rsidP="005B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7F" w:rsidRDefault="00173D7F" w:rsidP="005B346C">
      <w:pPr>
        <w:spacing w:after="0" w:line="240" w:lineRule="auto"/>
      </w:pPr>
      <w:r>
        <w:separator/>
      </w:r>
    </w:p>
  </w:footnote>
  <w:footnote w:type="continuationSeparator" w:id="0">
    <w:p w:rsidR="00173D7F" w:rsidRDefault="00173D7F" w:rsidP="005B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892"/>
    <w:multiLevelType w:val="hybridMultilevel"/>
    <w:tmpl w:val="50B0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D"/>
    <w:rsid w:val="000146D7"/>
    <w:rsid w:val="0002550C"/>
    <w:rsid w:val="00035F00"/>
    <w:rsid w:val="000A2C37"/>
    <w:rsid w:val="000A6C41"/>
    <w:rsid w:val="00125654"/>
    <w:rsid w:val="001654C1"/>
    <w:rsid w:val="00173D7F"/>
    <w:rsid w:val="00181BD2"/>
    <w:rsid w:val="00182069"/>
    <w:rsid w:val="00182FE8"/>
    <w:rsid w:val="0019056D"/>
    <w:rsid w:val="00190B01"/>
    <w:rsid w:val="001A2A07"/>
    <w:rsid w:val="001F2202"/>
    <w:rsid w:val="00202BDE"/>
    <w:rsid w:val="002036ED"/>
    <w:rsid w:val="00222339"/>
    <w:rsid w:val="0027690A"/>
    <w:rsid w:val="002963C4"/>
    <w:rsid w:val="002A776F"/>
    <w:rsid w:val="002D38B9"/>
    <w:rsid w:val="00335467"/>
    <w:rsid w:val="00360596"/>
    <w:rsid w:val="00393382"/>
    <w:rsid w:val="00395DFE"/>
    <w:rsid w:val="00455B9D"/>
    <w:rsid w:val="0046275A"/>
    <w:rsid w:val="0046567A"/>
    <w:rsid w:val="00473C12"/>
    <w:rsid w:val="004D10AA"/>
    <w:rsid w:val="004D3785"/>
    <w:rsid w:val="004E2AD9"/>
    <w:rsid w:val="00515863"/>
    <w:rsid w:val="00544F4D"/>
    <w:rsid w:val="00567815"/>
    <w:rsid w:val="00594AF3"/>
    <w:rsid w:val="005A44AD"/>
    <w:rsid w:val="005B346C"/>
    <w:rsid w:val="005C6187"/>
    <w:rsid w:val="005E5CEB"/>
    <w:rsid w:val="00634B89"/>
    <w:rsid w:val="00634EBE"/>
    <w:rsid w:val="0064697D"/>
    <w:rsid w:val="00662BEF"/>
    <w:rsid w:val="00667BEF"/>
    <w:rsid w:val="006754A9"/>
    <w:rsid w:val="00675A39"/>
    <w:rsid w:val="00683180"/>
    <w:rsid w:val="006831E2"/>
    <w:rsid w:val="00697B1E"/>
    <w:rsid w:val="006A22A8"/>
    <w:rsid w:val="006C5F8E"/>
    <w:rsid w:val="006E74CC"/>
    <w:rsid w:val="00715C85"/>
    <w:rsid w:val="00716D1C"/>
    <w:rsid w:val="007213F2"/>
    <w:rsid w:val="007B1B93"/>
    <w:rsid w:val="007D3906"/>
    <w:rsid w:val="0081445E"/>
    <w:rsid w:val="008872E9"/>
    <w:rsid w:val="00940DB3"/>
    <w:rsid w:val="009855BD"/>
    <w:rsid w:val="009A6F08"/>
    <w:rsid w:val="009F6D28"/>
    <w:rsid w:val="00A018C0"/>
    <w:rsid w:val="00A0532A"/>
    <w:rsid w:val="00A75F61"/>
    <w:rsid w:val="00A918BA"/>
    <w:rsid w:val="00A97182"/>
    <w:rsid w:val="00A9736A"/>
    <w:rsid w:val="00AA18D4"/>
    <w:rsid w:val="00B461CD"/>
    <w:rsid w:val="00BE3238"/>
    <w:rsid w:val="00D17D9C"/>
    <w:rsid w:val="00D23B21"/>
    <w:rsid w:val="00D35F89"/>
    <w:rsid w:val="00D3787D"/>
    <w:rsid w:val="00DC68DF"/>
    <w:rsid w:val="00E25638"/>
    <w:rsid w:val="00E70D79"/>
    <w:rsid w:val="00EC0182"/>
    <w:rsid w:val="00ED1166"/>
    <w:rsid w:val="00EE42A5"/>
    <w:rsid w:val="00EF0F7A"/>
    <w:rsid w:val="00EF2889"/>
    <w:rsid w:val="00EF44A0"/>
    <w:rsid w:val="00F23904"/>
    <w:rsid w:val="00F52EA3"/>
    <w:rsid w:val="00F559AE"/>
    <w:rsid w:val="00F56EC3"/>
    <w:rsid w:val="00F60CD4"/>
    <w:rsid w:val="00FA514D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CD"/>
    <w:pPr>
      <w:ind w:left="708"/>
    </w:pPr>
  </w:style>
  <w:style w:type="table" w:styleId="a4">
    <w:name w:val="Table Grid"/>
    <w:basedOn w:val="a1"/>
    <w:uiPriority w:val="59"/>
    <w:rsid w:val="0067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34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346C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5B34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346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B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B346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rsid w:val="005B3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CD"/>
    <w:pPr>
      <w:ind w:left="708"/>
    </w:pPr>
  </w:style>
  <w:style w:type="table" w:styleId="a4">
    <w:name w:val="Table Grid"/>
    <w:basedOn w:val="a1"/>
    <w:uiPriority w:val="59"/>
    <w:rsid w:val="0067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34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346C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5B34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B346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B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B346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rsid w:val="005B3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merson Process Management Document" ma:contentTypeID="0x0101008A415709D73EB543B51CB106DDE674D100C4E2D893CAF6884982A3420366237D77" ma:contentTypeVersion="32" ma:contentTypeDescription="" ma:contentTypeScope="" ma:versionID="2a2e9ec5e01ce1339087fa756f4d9816">
  <xsd:schema xmlns:xsd="http://www.w3.org/2001/XMLSchema" xmlns:xs="http://www.w3.org/2001/XMLSchema" xmlns:p="http://schemas.microsoft.com/office/2006/metadata/properties" xmlns:ns1="http://schemas.microsoft.com/sharepoint/v3" xmlns:ns2="04e8f6a8-748e-49c9-9906-b4cb3f9d8b73" xmlns:ns3="ca83fd28-53e3-41b2-9d0d-f4168de9753c" xmlns:ns4="3ce42b7d-60f6-4dcb-b356-715bd57232de" xmlns:ns5="http://schemas.microsoft.com/sharepoint/v4" targetNamespace="http://schemas.microsoft.com/office/2006/metadata/properties" ma:root="true" ma:fieldsID="e238ddfc048bbe59a800fd2df7cf8385" ns1:_="" ns2:_="" ns3:_="" ns4:_="" ns5:_="">
    <xsd:import namespace="http://schemas.microsoft.com/sharepoint/v3"/>
    <xsd:import namespace="04e8f6a8-748e-49c9-9906-b4cb3f9d8b73"/>
    <xsd:import namespace="ca83fd28-53e3-41b2-9d0d-f4168de9753c"/>
    <xsd:import namespace="3ce42b7d-60f6-4dcb-b356-715bd57232d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rand" minOccurs="0"/>
                <xsd:element ref="ns2:IndustrySegment" minOccurs="0"/>
                <xsd:element ref="ns2:PublicationDate" minOccurs="0"/>
                <xsd:element ref="ns2:DocDescription" minOccurs="0"/>
                <xsd:element ref="ns2:DocType" minOccurs="0"/>
                <xsd:element ref="ns2:DocVersion" minOccurs="0"/>
                <xsd:element ref="ns2:DocLanguage" minOccurs="0"/>
                <xsd:element ref="ns2:DocumentHiddenCat" minOccurs="0"/>
                <xsd:element ref="ns2:ProductServiceKey" minOccurs="0"/>
                <xsd:element ref="ns2:ProductServiceLevel2" minOccurs="0"/>
                <xsd:element ref="ns2:ProductServiceFamily" minOccurs="0"/>
                <xsd:element ref="ns3:IndustryApplication1" minOccurs="0"/>
                <xsd:element ref="ns3:IndustrySolutionsMultiSelect" minOccurs="0"/>
                <xsd:element ref="ns3:StrategicAccounts" minOccurs="0"/>
                <xsd:element ref="ns3:ContentOwner" minOccurs="0"/>
                <xsd:element ref="ns3:StrategicAccounts" minOccurs="0"/>
                <xsd:element ref="ns3:MobileReady" minOccurs="0"/>
                <xsd:element ref="ns4:Code" minOccurs="0"/>
                <xsd:element ref="ns1:URL" minOccurs="0"/>
                <xsd:element ref="ns4:_x0031_" minOccurs="0"/>
                <xsd:element ref="ns4:_x0032_" minOccurs="0"/>
                <xsd:element ref="ns4:_x0411__x0440__x044d__x043d__x0434_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8f6a8-748e-49c9-9906-b4cb3f9d8b73" elementFormDefault="qualified">
    <xsd:import namespace="http://schemas.microsoft.com/office/2006/documentManagement/types"/>
    <xsd:import namespace="http://schemas.microsoft.com/office/infopath/2007/PartnerControls"/>
    <xsd:element name="Brand" ma:index="2" nillable="true" ma:displayName="Brand Multi-Select" ma:description="Choose one or more brands that should be associated with this page or document.  This field may be used for page query and search filtering." ma:list="{76bc9469-cf39-42ad-95d9-95ec6de5d2b1}" ma:internalName="Brand" ma:showField="Title" ma:web="ca83fd28-53e3-41b2-9d0d-f4168de9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dustrySegment" ma:index="3" nillable="true" ma:displayName="Industry and Segment Multi-Select" ma:description="Choose one or more industries and segments assocated with  this page or document.  The field may be used for page query and search filtering." ma:internalName="IndustrySegment">
      <xsd:simpleType>
        <xsd:restriction base="dms:Unknown"/>
      </xsd:simpleType>
    </xsd:element>
    <xsd:element name="PublicationDate" ma:index="4" nillable="true" ma:displayName="Publication Date" ma:description="Choose or enter the publication date for this page or document." ma:format="DateTime" ma:internalName="PublicationDate">
      <xsd:simpleType>
        <xsd:restriction base="dms:DateTime"/>
      </xsd:simpleType>
    </xsd:element>
    <xsd:element name="DocDescription" ma:index="5" nillable="true" ma:displayName="Document Description" ma:internalName="DocDescription">
      <xsd:simpleType>
        <xsd:restriction base="dms:Note">
          <xsd:maxLength value="255"/>
        </xsd:restriction>
      </xsd:simpleType>
    </xsd:element>
    <xsd:element name="DocType" ma:index="6" nillable="true" ma:displayName="Document Type" ma:internalName="DocType">
      <xsd:simpleType>
        <xsd:restriction base="dms:Unknown"/>
      </xsd:simpleType>
    </xsd:element>
    <xsd:element name="DocVersion" ma:index="7" nillable="true" ma:displayName="Document Version" ma:internalName="DocVersion">
      <xsd:simpleType>
        <xsd:restriction base="dms:Text">
          <xsd:maxLength value="255"/>
        </xsd:restriction>
      </xsd:simpleType>
    </xsd:element>
    <xsd:element name="DocLanguage" ma:index="8" nillable="true" ma:displayName="Document Language" ma:list="{db560ade-21f3-4f38-8314-dc75f5d636c1}" ma:internalName="DocLanguage" ma:readOnly="false" ma:showField="Title" ma:web="ca83fd28-53e3-41b2-9d0d-f4168de9753c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HiddenCat" ma:index="9" nillable="true" ma:displayName="Document Hidden Category Multi-Select" ma:internalName="DocumentHiddenCat">
      <xsd:simpleType>
        <xsd:restriction base="dms:Unknown"/>
      </xsd:simpleType>
    </xsd:element>
    <xsd:element name="ProductServiceKey" ma:index="10" nillable="true" ma:displayName="Product/Service Key" ma:description="The unique identifier for a specific product or service.  The identifier is used to associate documents with appropriate product/service landing pages.  You may select only ONE product/service key for Prod-Svc Landing Page.  You may select multiple Product/Service Keys for a document." ma:internalName="ProductServiceKey">
      <xsd:simpleType>
        <xsd:restriction base="dms:Unknown"/>
      </xsd:simpleType>
    </xsd:element>
    <xsd:element name="ProductServiceLevel2" ma:index="11" nillable="true" ma:displayName="Product/Service Level 2" ma:description="Choose one or more Level-2 Product/Service Categories for this page or document.  The field may be used for page query and search filtering." ma:internalName="ProductServiceLevel2" ma:readOnly="false">
      <xsd:simpleType>
        <xsd:restriction base="dms:Unknown"/>
      </xsd:simpleType>
    </xsd:element>
    <xsd:element name="ProductServiceFamily" ma:index="12" nillable="true" ma:displayName="Product/Service Family Multi-Select" ma:description="Choose one or more Level-2 Product/Service Families for this page or document.  The field may be used for page query and search filtering." ma:internalName="ProductServiceFamil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3fd28-53e3-41b2-9d0d-f4168de9753c" elementFormDefault="qualified">
    <xsd:import namespace="http://schemas.microsoft.com/office/2006/documentManagement/types"/>
    <xsd:import namespace="http://schemas.microsoft.com/office/infopath/2007/PartnerControls"/>
    <xsd:element name="IndustryApplication1" ma:index="19" nillable="true" ma:displayName="Industry Application Multi-Select" ma:description="Choose one or more industry applications that are directly associated with the content on this page." ma:list="{e7e81f5f-8cd1-43f9-9109-02d88cfe0161}" ma:internalName="IndustryApplication1" ma:showField="Title" ma:web="ca83fd28-53e3-41b2-9d0d-f4168de9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dustrySolutionsMultiSelect" ma:index="20" nillable="true" ma:displayName="Industry Solutions Multi-Select" ma:list="{78151720-cc7c-4755-b22b-3247949f2cb8}" ma:internalName="IndustrySolutionsMultiSelect" ma:showField="Title" ma:web="ca83fd28-53e3-41b2-9d0d-f4168de9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rategicAccounts" ma:index="21" nillable="true" ma:displayName="Strategic Accounts" ma:list="{33c82ad1-58c8-4e52-8be7-0572d8726eb6}" ma:internalName="StrategicAccounts" ma:showField="Title" ma:web="ca83fd28-53e3-41b2-9d0d-f4168de9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Owner" ma:index="22" nillable="true" ma:displayName="Content Owner" ma:list="UserInfo" ma:SharePointGroup="0" ma:internalName="Content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rategicAccounts" ma:index="23" nillable="true" ma:displayName="Strategic Accounts" ma:list="{33c82ad1-58c8-4e52-8be7-0572d8726eb6}" ma:internalName="StrategicAccounts" ma:showField="Title" ma:web="ca83fd28-53e3-41b2-9d0d-f4168de97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obileReady" ma:index="24" nillable="true" ma:displayName="Mobile Ready" ma:default="0" ma:internalName="MobileRead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42b7d-60f6-4dcb-b356-715bd57232de" elementFormDefault="qualified">
    <xsd:import namespace="http://schemas.microsoft.com/office/2006/documentManagement/types"/>
    <xsd:import namespace="http://schemas.microsoft.com/office/infopath/2007/PartnerControls"/>
    <xsd:element name="Code" ma:index="25" nillable="true" ma:displayName="Code" ma:internalName="Code">
      <xsd:simpleType>
        <xsd:restriction base="dms:Text">
          <xsd:maxLength value="255"/>
        </xsd:restriction>
      </xsd:simpleType>
    </xsd:element>
    <xsd:element name="_x0031_" ma:index="27" nillable="true" ma:displayName="1" ma:internalName="_x0031_">
      <xsd:simpleType>
        <xsd:restriction base="dms:Text">
          <xsd:maxLength value="255"/>
        </xsd:restriction>
      </xsd:simpleType>
    </xsd:element>
    <xsd:element name="_x0032_" ma:index="28" nillable="true" ma:displayName="2" ma:internalName="_x0032_">
      <xsd:simpleType>
        <xsd:restriction base="dms:Text">
          <xsd:maxLength value="255"/>
        </xsd:restriction>
      </xsd:simpleType>
    </xsd:element>
    <xsd:element name="_x0411__x0440__x044d__x043d__x0434_" ma:index="29" nillable="true" ma:displayName="Брэнд" ma:internalName="_x0411__x0440__x044d__x043d__x0434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1D74-D947-4C2B-8BE6-377777ADB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F817C-2D84-483F-AE0B-701E3FD97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e8f6a8-748e-49c9-9906-b4cb3f9d8b73"/>
    <ds:schemaRef ds:uri="ca83fd28-53e3-41b2-9d0d-f4168de9753c"/>
    <ds:schemaRef ds:uri="3ce42b7d-60f6-4dcb-b356-715bd57232d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D3D3-4D47-4E24-8F24-EBCAC642D3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DB5696-C41A-467B-8372-04B48765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Метран-400</vt:lpstr>
    </vt:vector>
  </TitlesOfParts>
  <Company>Emerson Process Management</Company>
  <LinksUpToDate>false</LinksUpToDate>
  <CharactersWithSpaces>2342</CharactersWithSpaces>
  <SharedDoc>false</SharedDoc>
  <HLinks>
    <vt:vector size="6" baseType="variant">
      <vt:variant>
        <vt:i4>7929864</vt:i4>
      </vt:variant>
      <vt:variant>
        <vt:i4>0</vt:i4>
      </vt:variant>
      <vt:variant>
        <vt:i4>0</vt:i4>
      </vt:variant>
      <vt:variant>
        <vt:i4>5</vt:i4>
      </vt:variant>
      <vt:variant>
        <vt:lpwstr>mailto:CIS-Support@emerson.com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Метран-400</dc:title>
  <dc:creator>Komelkova, Yevgenia V. [PROCESS/MET/CHEL]</dc:creator>
  <cp:lastModifiedBy>Hewlett-Packard Company</cp:lastModifiedBy>
  <cp:revision>3</cp:revision>
  <cp:lastPrinted>2018-01-15T08:24:00Z</cp:lastPrinted>
  <dcterms:created xsi:type="dcterms:W3CDTF">2021-03-21T14:33:00Z</dcterms:created>
  <dcterms:modified xsi:type="dcterms:W3CDTF">2021-03-21T14:34:00Z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ServiceFamily">
    <vt:lpwstr/>
  </property>
  <property fmtid="{D5CDD505-2E9C-101B-9397-08002B2CF9AE}" pid="3" name="DocType">
    <vt:lpwstr>;#3&gt;3.6&gt;3.6.1;#</vt:lpwstr>
  </property>
  <property fmtid="{D5CDD505-2E9C-101B-9397-08002B2CF9AE}" pid="4" name="DocLanguage">
    <vt:lpwstr>14;#Pусский</vt:lpwstr>
  </property>
  <property fmtid="{D5CDD505-2E9C-101B-9397-08002B2CF9AE}" pid="5" name="IndustryApplication1">
    <vt:lpwstr/>
  </property>
  <property fmtid="{D5CDD505-2E9C-101B-9397-08002B2CF9AE}" pid="6" name="IndustrySolutionsMultiSelect">
    <vt:lpwstr/>
  </property>
  <property fmtid="{D5CDD505-2E9C-101B-9397-08002B2CF9AE}" pid="7" name="1">
    <vt:lpwstr/>
  </property>
  <property fmtid="{D5CDD505-2E9C-101B-9397-08002B2CF9AE}" pid="8" name="state">
    <vt:lpwstr/>
  </property>
  <property fmtid="{D5CDD505-2E9C-101B-9397-08002B2CF9AE}" pid="9" name="Брэнд">
    <vt:lpwstr/>
  </property>
  <property fmtid="{D5CDD505-2E9C-101B-9397-08002B2CF9AE}" pid="10" name="Brand">
    <vt:lpwstr>197;#Metran</vt:lpwstr>
  </property>
  <property fmtid="{D5CDD505-2E9C-101B-9397-08002B2CF9AE}" pid="11" name="DocVersion">
    <vt:lpwstr>2016</vt:lpwstr>
  </property>
  <property fmtid="{D5CDD505-2E9C-101B-9397-08002B2CF9AE}" pid="12" name="StrategicAccounts">
    <vt:lpwstr/>
  </property>
  <property fmtid="{D5CDD505-2E9C-101B-9397-08002B2CF9AE}" pid="13" name="MobileReady">
    <vt:lpwstr>0</vt:lpwstr>
  </property>
  <property fmtid="{D5CDD505-2E9C-101B-9397-08002B2CF9AE}" pid="14" name="URL">
    <vt:lpwstr/>
  </property>
  <property fmtid="{D5CDD505-2E9C-101B-9397-08002B2CF9AE}" pid="15" name="IndustrySegment">
    <vt:lpwstr/>
  </property>
  <property fmtid="{D5CDD505-2E9C-101B-9397-08002B2CF9AE}" pid="16" name="DocDescription">
    <vt:lpwstr>Опросный лист для корректного подбора оборудования для вашего применения</vt:lpwstr>
  </property>
  <property fmtid="{D5CDD505-2E9C-101B-9397-08002B2CF9AE}" pid="17" name="DocumentHiddenCat">
    <vt:lpwstr/>
  </property>
  <property fmtid="{D5CDD505-2E9C-101B-9397-08002B2CF9AE}" pid="18" name="ProductServiceKey">
    <vt:lpwstr>;#94&gt;94.805;#</vt:lpwstr>
  </property>
  <property fmtid="{D5CDD505-2E9C-101B-9397-08002B2CF9AE}" pid="19" name="ProductServiceLevel2">
    <vt:lpwstr/>
  </property>
  <property fmtid="{D5CDD505-2E9C-101B-9397-08002B2CF9AE}" pid="20" name="2">
    <vt:lpwstr/>
  </property>
  <property fmtid="{D5CDD505-2E9C-101B-9397-08002B2CF9AE}" pid="21" name="Code">
    <vt:lpwstr/>
  </property>
  <property fmtid="{D5CDD505-2E9C-101B-9397-08002B2CF9AE}" pid="22" name="Order">
    <vt:lpwstr>142800.000000000</vt:lpwstr>
  </property>
</Properties>
</file>